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03A9" w14:textId="2570CCCE" w:rsidR="00A66932" w:rsidRDefault="003A60BA">
      <w:r w:rsidRPr="003A60BA">
        <w:t>https://www.myqnapcloud.com/smartshare/78hgg0754o65p6926xv98bbd_02f4ffk29l3m2965rw837057baab019f</w:t>
      </w:r>
    </w:p>
    <w:sectPr w:rsidR="00A66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05"/>
    <w:rsid w:val="003A60BA"/>
    <w:rsid w:val="003C7605"/>
    <w:rsid w:val="00A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04F385-F5D0-4E1C-8E16-7731332A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Mallea</dc:creator>
  <cp:keywords/>
  <dc:description/>
  <cp:lastModifiedBy>Diego Mallea</cp:lastModifiedBy>
  <cp:revision>2</cp:revision>
  <dcterms:created xsi:type="dcterms:W3CDTF">2025-03-27T15:40:00Z</dcterms:created>
  <dcterms:modified xsi:type="dcterms:W3CDTF">2025-03-27T15:40:00Z</dcterms:modified>
</cp:coreProperties>
</file>